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 Bold" w:hAnsi="Times New Roman Bold"/>
          <w:bCs w:val="0"/>
          <w:caps/>
          <w:spacing w:val="0"/>
          <w:sz w:val="24"/>
          <w:szCs w:val="24"/>
        </w:rPr>
        <w:alias w:val="Category"/>
        <w:tag w:val=""/>
        <w:id w:val="-1899824500"/>
        <w:placeholder>
          <w:docPart w:val="05622FAA13F947ACB462294DF4ECEDDB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5F7CC0F4" w14:textId="3DEBFAC1" w:rsidR="00060E44" w:rsidRPr="00CF2C6A" w:rsidRDefault="00A54CE8" w:rsidP="004B1EB7">
          <w:pPr>
            <w:pStyle w:val="Heading5"/>
            <w:keepNext w:val="0"/>
            <w:tabs>
              <w:tab w:val="clear" w:pos="274"/>
              <w:tab w:val="clear" w:pos="722"/>
              <w:tab w:val="clear" w:pos="1166"/>
              <w:tab w:val="clear" w:pos="1627"/>
              <w:tab w:val="left" w:pos="187"/>
              <w:tab w:val="left" w:pos="547"/>
              <w:tab w:val="left" w:pos="907"/>
              <w:tab w:val="left" w:pos="1267"/>
            </w:tabs>
            <w:spacing w:line="228" w:lineRule="auto"/>
            <w:ind w:left="0" w:right="0"/>
            <w:rPr>
              <w:bCs w:val="0"/>
              <w:spacing w:val="0"/>
              <w:sz w:val="24"/>
              <w:szCs w:val="24"/>
            </w:rPr>
          </w:pPr>
          <w:r w:rsidRPr="00A54CE8">
            <w:rPr>
              <w:rFonts w:ascii="Times New Roman Bold" w:hAnsi="Times New Roman Bold"/>
              <w:bCs w:val="0"/>
              <w:caps/>
              <w:spacing w:val="0"/>
              <w:sz w:val="24"/>
              <w:szCs w:val="24"/>
            </w:rPr>
            <w:t>Category 900</w:t>
          </w:r>
        </w:p>
      </w:sdtContent>
    </w:sdt>
    <w:p w14:paraId="50032E60" w14:textId="77777777" w:rsidR="00060E44" w:rsidRPr="00CF2C6A" w:rsidRDefault="00060E44" w:rsidP="004B1EB7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CF2C6A">
        <w:rPr>
          <w:b/>
          <w:sz w:val="24"/>
          <w:szCs w:val="24"/>
        </w:rPr>
        <w:t>MATERIALS</w:t>
      </w:r>
    </w:p>
    <w:p w14:paraId="098B3224" w14:textId="77777777" w:rsidR="00BC0DDC" w:rsidRPr="00322844" w:rsidRDefault="00BC0DDC" w:rsidP="00BC0DD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outlineLvl w:val="0"/>
        <w:rPr>
          <w:sz w:val="24"/>
          <w:szCs w:val="24"/>
          <w:u w:val="single"/>
        </w:rPr>
      </w:pPr>
      <w:r w:rsidRPr="00322844">
        <w:rPr>
          <w:vanish/>
          <w:sz w:val="24"/>
          <w:szCs w:val="24"/>
        </w:rPr>
        <w:fldChar w:fldCharType="begin"/>
      </w:r>
      <w:r w:rsidRPr="00322844">
        <w:rPr>
          <w:vanish/>
          <w:sz w:val="24"/>
          <w:szCs w:val="24"/>
        </w:rPr>
        <w:instrText xml:space="preserve"> TC "SPI - Section 9</w:instrText>
      </w:r>
      <w:r>
        <w:rPr>
          <w:vanish/>
          <w:sz w:val="24"/>
          <w:szCs w:val="24"/>
        </w:rPr>
        <w:instrText>21</w:instrText>
      </w:r>
      <w:r w:rsidRPr="00322844">
        <w:rPr>
          <w:vanish/>
          <w:sz w:val="24"/>
          <w:szCs w:val="24"/>
        </w:rPr>
        <w:instrText xml:space="preserve"> – </w:instrText>
      </w:r>
      <w:r>
        <w:rPr>
          <w:vanish/>
          <w:sz w:val="24"/>
          <w:szCs w:val="24"/>
        </w:rPr>
        <w:instrText>Miscellaneous</w:instrText>
      </w:r>
      <w:r w:rsidRPr="00322844">
        <w:rPr>
          <w:vanish/>
          <w:sz w:val="24"/>
          <w:szCs w:val="24"/>
        </w:rPr>
        <w:instrText xml:space="preserve">" </w:instrText>
      </w:r>
      <w:r w:rsidRPr="00322844">
        <w:rPr>
          <w:vanish/>
          <w:sz w:val="24"/>
          <w:szCs w:val="24"/>
        </w:rPr>
        <w:fldChar w:fldCharType="end"/>
      </w:r>
    </w:p>
    <w:p w14:paraId="7DC038C2" w14:textId="5E4A7114" w:rsidR="0079766B" w:rsidRPr="00322844" w:rsidRDefault="0079766B" w:rsidP="004B1EB7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b/>
          <w:sz w:val="24"/>
          <w:szCs w:val="24"/>
          <w:u w:val="single"/>
        </w:rPr>
      </w:pPr>
      <w:r w:rsidRPr="00322844">
        <w:rPr>
          <w:b/>
          <w:sz w:val="24"/>
          <w:szCs w:val="24"/>
        </w:rPr>
        <w:t xml:space="preserve">SECTION </w:t>
      </w:r>
      <w:sdt>
        <w:sdtPr>
          <w:rPr>
            <w:rFonts w:ascii="Times New Roman Bold" w:hAnsi="Times New Roman Bold"/>
            <w:b/>
            <w:caps/>
            <w:sz w:val="24"/>
            <w:szCs w:val="24"/>
          </w:rPr>
          <w:alias w:val="Title"/>
          <w:tag w:val=""/>
          <w:id w:val="-1369602847"/>
          <w:placeholder>
            <w:docPart w:val="CECD2A9BBF054388A18669C3F2002D3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34B00">
            <w:rPr>
              <w:rFonts w:ascii="Times New Roman Bold" w:hAnsi="Times New Roman Bold"/>
              <w:b/>
              <w:caps/>
              <w:sz w:val="24"/>
              <w:szCs w:val="24"/>
            </w:rPr>
            <w:t>921.04 — Epoxy Adhesives</w:t>
          </w:r>
        </w:sdtContent>
      </w:sdt>
    </w:p>
    <w:p w14:paraId="0BA5DF69" w14:textId="77777777" w:rsidR="00BC0DDC" w:rsidRDefault="00BC0DDC" w:rsidP="00DF6A60">
      <w:pPr>
        <w:pStyle w:val="Heading5"/>
        <w:keepNext w:val="0"/>
        <w:tabs>
          <w:tab w:val="clear" w:pos="274"/>
          <w:tab w:val="clear" w:pos="722"/>
          <w:tab w:val="clear" w:pos="1166"/>
          <w:tab w:val="clear" w:pos="1627"/>
          <w:tab w:val="left" w:pos="187"/>
          <w:tab w:val="left" w:pos="547"/>
          <w:tab w:val="left" w:pos="907"/>
          <w:tab w:val="left" w:pos="1267"/>
          <w:tab w:val="left" w:pos="6886"/>
        </w:tabs>
        <w:spacing w:line="228" w:lineRule="auto"/>
        <w:ind w:left="6" w:right="0"/>
        <w:jc w:val="left"/>
        <w:rPr>
          <w:bCs w:val="0"/>
          <w:spacing w:val="0"/>
          <w:sz w:val="24"/>
          <w:szCs w:val="24"/>
        </w:rPr>
      </w:pPr>
    </w:p>
    <w:p w14:paraId="0881F145" w14:textId="502A8E67" w:rsidR="0079766B" w:rsidRPr="002F0768" w:rsidRDefault="0079766B" w:rsidP="00BC0DDC">
      <w:pPr>
        <w:pStyle w:val="Heading5"/>
        <w:keepNext w:val="0"/>
        <w:tabs>
          <w:tab w:val="clear" w:pos="274"/>
          <w:tab w:val="clear" w:pos="722"/>
          <w:tab w:val="clear" w:pos="1166"/>
          <w:tab w:val="clear" w:pos="1627"/>
          <w:tab w:val="left" w:pos="187"/>
          <w:tab w:val="left" w:pos="547"/>
          <w:tab w:val="left" w:pos="907"/>
          <w:tab w:val="left" w:pos="1267"/>
          <w:tab w:val="left" w:pos="6886"/>
        </w:tabs>
        <w:spacing w:line="240" w:lineRule="auto"/>
        <w:ind w:left="6" w:right="0"/>
        <w:jc w:val="left"/>
        <w:rPr>
          <w:bCs w:val="0"/>
          <w:spacing w:val="0"/>
          <w:sz w:val="24"/>
          <w:szCs w:val="24"/>
        </w:rPr>
      </w:pPr>
      <w:r w:rsidRPr="002F0768">
        <w:rPr>
          <w:bCs w:val="0"/>
          <w:spacing w:val="0"/>
          <w:sz w:val="24"/>
          <w:szCs w:val="24"/>
        </w:rPr>
        <w:t>9</w:t>
      </w:r>
      <w:r w:rsidR="002F0768" w:rsidRPr="002F0768">
        <w:rPr>
          <w:bCs w:val="0"/>
          <w:spacing w:val="0"/>
          <w:sz w:val="24"/>
          <w:szCs w:val="24"/>
        </w:rPr>
        <w:t xml:space="preserve">21.04 </w:t>
      </w:r>
      <w:r w:rsidR="002F0768" w:rsidRPr="00BC0DDC">
        <w:rPr>
          <w:rFonts w:ascii="Times New Roman Bold" w:hAnsi="Times New Roman Bold"/>
          <w:bCs w:val="0"/>
          <w:caps/>
          <w:spacing w:val="0"/>
          <w:sz w:val="24"/>
          <w:szCs w:val="24"/>
        </w:rPr>
        <w:t>Epoxy Adhesives</w:t>
      </w:r>
      <w:r w:rsidR="00DF6A60">
        <w:rPr>
          <w:bCs w:val="0"/>
          <w:spacing w:val="0"/>
          <w:sz w:val="24"/>
          <w:szCs w:val="24"/>
        </w:rPr>
        <w:tab/>
      </w:r>
    </w:p>
    <w:p w14:paraId="27511A58" w14:textId="73B11193" w:rsidR="002F0768" w:rsidRDefault="002F0768" w:rsidP="00BC0DDC">
      <w:pPr>
        <w:tabs>
          <w:tab w:val="left" w:pos="187"/>
          <w:tab w:val="left" w:pos="547"/>
          <w:tab w:val="left" w:pos="907"/>
          <w:tab w:val="left" w:pos="1267"/>
        </w:tabs>
        <w:rPr>
          <w:sz w:val="24"/>
          <w:szCs w:val="24"/>
        </w:rPr>
      </w:pPr>
    </w:p>
    <w:p w14:paraId="6AFC24F1" w14:textId="3911BF38" w:rsidR="00231E9D" w:rsidRDefault="00231E9D" w:rsidP="00BC0DDC">
      <w:pPr>
        <w:tabs>
          <w:tab w:val="left" w:pos="187"/>
          <w:tab w:val="left" w:pos="547"/>
          <w:tab w:val="left" w:pos="907"/>
          <w:tab w:val="left" w:pos="1267"/>
        </w:tabs>
        <w:rPr>
          <w:sz w:val="24"/>
          <w:szCs w:val="24"/>
        </w:rPr>
      </w:pPr>
      <w:r w:rsidRPr="00656623">
        <w:rPr>
          <w:b/>
          <w:bCs/>
          <w:sz w:val="24"/>
          <w:szCs w:val="24"/>
          <w:u w:val="single"/>
        </w:rPr>
        <w:t>INSERT</w:t>
      </w:r>
      <w:r>
        <w:rPr>
          <w:sz w:val="24"/>
          <w:szCs w:val="24"/>
        </w:rPr>
        <w:t xml:space="preserve">: </w:t>
      </w:r>
      <w:r w:rsidR="00656623">
        <w:rPr>
          <w:sz w:val="24"/>
          <w:szCs w:val="24"/>
        </w:rPr>
        <w:t xml:space="preserve"> </w:t>
      </w:r>
      <w:r>
        <w:rPr>
          <w:sz w:val="24"/>
          <w:szCs w:val="24"/>
        </w:rPr>
        <w:t>The following</w:t>
      </w:r>
      <w:r w:rsidR="00CB14B0" w:rsidRPr="00CB14B0">
        <w:rPr>
          <w:sz w:val="24"/>
          <w:szCs w:val="24"/>
        </w:rPr>
        <w:t xml:space="preserve"> </w:t>
      </w:r>
      <w:r w:rsidR="00CB14B0">
        <w:rPr>
          <w:sz w:val="24"/>
          <w:szCs w:val="24"/>
        </w:rPr>
        <w:t>after the last paragraph</w:t>
      </w:r>
      <w:r>
        <w:rPr>
          <w:sz w:val="24"/>
          <w:szCs w:val="24"/>
        </w:rPr>
        <w:t xml:space="preserve">. </w:t>
      </w:r>
    </w:p>
    <w:p w14:paraId="2E19A0C6" w14:textId="77777777" w:rsidR="00231E9D" w:rsidRDefault="00231E9D" w:rsidP="00BC0DDC">
      <w:pPr>
        <w:tabs>
          <w:tab w:val="left" w:pos="187"/>
          <w:tab w:val="left" w:pos="547"/>
          <w:tab w:val="left" w:pos="907"/>
          <w:tab w:val="left" w:pos="1267"/>
        </w:tabs>
        <w:rPr>
          <w:sz w:val="24"/>
          <w:szCs w:val="24"/>
        </w:rPr>
      </w:pPr>
    </w:p>
    <w:p w14:paraId="2A8134B1" w14:textId="5D599D29" w:rsidR="002F0768" w:rsidRPr="00322844" w:rsidRDefault="00CB14B0" w:rsidP="00BC0DDC">
      <w:pPr>
        <w:tabs>
          <w:tab w:val="left" w:pos="187"/>
          <w:tab w:val="left" w:pos="547"/>
          <w:tab w:val="left" w:pos="907"/>
          <w:tab w:val="left" w:pos="1267"/>
        </w:tabs>
        <w:rPr>
          <w:sz w:val="24"/>
          <w:szCs w:val="24"/>
        </w:rPr>
      </w:pPr>
      <w:r>
        <w:rPr>
          <w:sz w:val="24"/>
          <w:szCs w:val="24"/>
        </w:rPr>
        <w:t>W</w:t>
      </w:r>
      <w:r w:rsidR="002F0768" w:rsidRPr="00DF312B">
        <w:rPr>
          <w:sz w:val="24"/>
          <w:szCs w:val="24"/>
        </w:rPr>
        <w:t xml:space="preserve">hen used as </w:t>
      </w:r>
      <w:r>
        <w:rPr>
          <w:sz w:val="24"/>
          <w:szCs w:val="24"/>
        </w:rPr>
        <w:t xml:space="preserve">an </w:t>
      </w:r>
      <w:r w:rsidR="002F0768" w:rsidRPr="00DF312B">
        <w:rPr>
          <w:sz w:val="24"/>
          <w:szCs w:val="24"/>
        </w:rPr>
        <w:t>Epoxy Bonding Compound</w:t>
      </w:r>
      <w:r>
        <w:rPr>
          <w:sz w:val="24"/>
          <w:szCs w:val="24"/>
        </w:rPr>
        <w:t xml:space="preserve">, use </w:t>
      </w:r>
      <w:r w:rsidR="002F0768" w:rsidRPr="00DF312B">
        <w:rPr>
          <w:sz w:val="24"/>
          <w:szCs w:val="24"/>
        </w:rPr>
        <w:t>Type II for non</w:t>
      </w:r>
      <w:r w:rsidR="009E6A3B" w:rsidRPr="00DF312B">
        <w:rPr>
          <w:sz w:val="24"/>
          <w:szCs w:val="24"/>
        </w:rPr>
        <w:t>-</w:t>
      </w:r>
      <w:r w:rsidR="002F0768" w:rsidRPr="00DF312B">
        <w:rPr>
          <w:sz w:val="24"/>
          <w:szCs w:val="24"/>
        </w:rPr>
        <w:t>load bearing and Type V for load bearing.</w:t>
      </w:r>
      <w:r w:rsidR="002F07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15B237FB" w14:textId="77777777" w:rsidR="009657FB" w:rsidRPr="00CF2C6A" w:rsidRDefault="009657FB" w:rsidP="00BC0DDC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/>
        <w:jc w:val="both"/>
        <w:rPr>
          <w:sz w:val="24"/>
          <w:szCs w:val="24"/>
        </w:rPr>
      </w:pPr>
      <w:bookmarkStart w:id="0" w:name="_GoBack"/>
      <w:bookmarkEnd w:id="0"/>
    </w:p>
    <w:sectPr w:rsidR="009657FB" w:rsidRPr="00CF2C6A" w:rsidSect="00455DA2">
      <w:headerReference w:type="even" r:id="rId11"/>
      <w:headerReference w:type="default" r:id="rId12"/>
      <w:footerReference w:type="default" r:id="rId13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1465D" w14:textId="77777777" w:rsidR="000A754D" w:rsidRDefault="000A754D">
      <w:r>
        <w:separator/>
      </w:r>
    </w:p>
  </w:endnote>
  <w:endnote w:type="continuationSeparator" w:id="0">
    <w:p w14:paraId="18DF1685" w14:textId="77777777" w:rsidR="000A754D" w:rsidRDefault="000A754D">
      <w:r>
        <w:continuationSeparator/>
      </w:r>
    </w:p>
  </w:endnote>
  <w:endnote w:type="continuationNotice" w:id="1">
    <w:p w14:paraId="75ECB6E7" w14:textId="77777777" w:rsidR="000A754D" w:rsidRDefault="000A75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8684D" w14:textId="6E8D030B" w:rsidR="009657FB" w:rsidRPr="00EE629B" w:rsidRDefault="00552A35" w:rsidP="009657FB">
    <w:pPr>
      <w:pStyle w:val="Footer"/>
      <w:tabs>
        <w:tab w:val="clear" w:pos="4320"/>
        <w:tab w:val="clear" w:pos="8640"/>
        <w:tab w:val="right" w:pos="9360"/>
      </w:tabs>
      <w:jc w:val="right"/>
      <w:rPr>
        <w:sz w:val="24"/>
        <w:szCs w:val="24"/>
      </w:rPr>
    </w:pPr>
    <w:r>
      <w:rPr>
        <w:sz w:val="24"/>
        <w:szCs w:val="24"/>
      </w:rPr>
      <w:t>0</w:t>
    </w:r>
    <w:r w:rsidR="00A54CE8">
      <w:rPr>
        <w:sz w:val="24"/>
        <w:szCs w:val="24"/>
      </w:rPr>
      <w:t>5</w:t>
    </w:r>
    <w:r>
      <w:rPr>
        <w:sz w:val="24"/>
        <w:szCs w:val="24"/>
      </w:rPr>
      <w:t>-</w:t>
    </w:r>
    <w:r w:rsidR="00A54CE8">
      <w:rPr>
        <w:sz w:val="24"/>
        <w:szCs w:val="24"/>
      </w:rPr>
      <w:t>1</w:t>
    </w:r>
    <w:r w:rsidR="00734B00">
      <w:rPr>
        <w:sz w:val="24"/>
        <w:szCs w:val="24"/>
      </w:rPr>
      <w:t>9</w:t>
    </w:r>
    <w:r>
      <w:rPr>
        <w:sz w:val="24"/>
        <w:szCs w:val="24"/>
      </w:rPr>
      <w:t>-20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08C7B" w14:textId="77777777" w:rsidR="000A754D" w:rsidRDefault="000A754D">
      <w:r>
        <w:separator/>
      </w:r>
    </w:p>
  </w:footnote>
  <w:footnote w:type="continuationSeparator" w:id="0">
    <w:p w14:paraId="0503C48E" w14:textId="77777777" w:rsidR="000A754D" w:rsidRDefault="000A754D">
      <w:r>
        <w:continuationSeparator/>
      </w:r>
    </w:p>
  </w:footnote>
  <w:footnote w:type="continuationNotice" w:id="1">
    <w:p w14:paraId="7712B64E" w14:textId="77777777" w:rsidR="000A754D" w:rsidRDefault="000A75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EF7EF" w14:textId="77777777" w:rsidR="009657FB" w:rsidRDefault="009657FB">
    <w:pPr>
      <w:tabs>
        <w:tab w:val="right" w:pos="6552"/>
      </w:tabs>
      <w:spacing w:line="240" w:lineRule="exact"/>
      <w:rPr>
        <w:i/>
        <w:iCs/>
        <w:sz w:val="24"/>
        <w:szCs w:val="24"/>
      </w:rPr>
    </w:pPr>
    <w:r>
      <w:rPr>
        <w:i/>
        <w:iCs/>
        <w:sz w:val="24"/>
        <w:szCs w:val="24"/>
      </w:rPr>
      <w:t>915</w:t>
    </w:r>
    <w:r>
      <w:rPr>
        <w:i/>
        <w:iCs/>
        <w:sz w:val="24"/>
        <w:szCs w:val="24"/>
      </w:rPr>
      <w:tab/>
      <w:t>PRODUCTION PLANTS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10D0A" w14:textId="4B9997C7" w:rsidR="0079766B" w:rsidRDefault="0079766B" w:rsidP="00E57B06">
    <w:pPr>
      <w:pStyle w:val="Header"/>
      <w:tabs>
        <w:tab w:val="clear" w:pos="4320"/>
        <w:tab w:val="clear" w:pos="8640"/>
      </w:tabs>
      <w:rPr>
        <w:b/>
        <w:sz w:val="24"/>
        <w:szCs w:val="24"/>
      </w:rPr>
    </w:pPr>
    <w:r>
      <w:rPr>
        <w:b/>
        <w:noProof/>
        <w:sz w:val="24"/>
        <w:szCs w:val="24"/>
      </w:rPr>
      <w:drawing>
        <wp:inline distT="0" distB="0" distL="0" distR="0" wp14:anchorId="0EDF102F" wp14:editId="1E7C970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4E1A56" w14:textId="6739EC1C" w:rsidR="0079766B" w:rsidRPr="00E62182" w:rsidRDefault="0079766B" w:rsidP="00E57B06">
    <w:pPr>
      <w:pStyle w:val="Header"/>
      <w:tabs>
        <w:tab w:val="clear" w:pos="4320"/>
        <w:tab w:val="clear" w:pos="8640"/>
      </w:tabs>
      <w:rPr>
        <w:sz w:val="24"/>
        <w:szCs w:val="24"/>
      </w:rPr>
    </w:pPr>
    <w:r w:rsidRPr="00852382">
      <w:rPr>
        <w:b/>
        <w:sz w:val="24"/>
        <w:szCs w:val="24"/>
      </w:rPr>
      <w:t>SPECIAL PROVISIONS</w:t>
    </w:r>
    <w:r>
      <w:rPr>
        <w:b/>
        <w:sz w:val="24"/>
        <w:szCs w:val="24"/>
      </w:rPr>
      <w:t xml:space="preserve"> INSERT</w:t>
    </w:r>
    <w:r w:rsidRPr="00852382">
      <w:rPr>
        <w:sz w:val="24"/>
        <w:szCs w:val="24"/>
      </w:rPr>
      <w:tab/>
    </w:r>
    <w:r w:rsidR="00E57B06">
      <w:rPr>
        <w:sz w:val="24"/>
        <w:szCs w:val="24"/>
      </w:rPr>
      <w:ptab w:relativeTo="margin" w:alignment="right" w:leader="none"/>
    </w:r>
    <w:r w:rsidRPr="00116EDE">
      <w:rPr>
        <w:sz w:val="24"/>
        <w:szCs w:val="24"/>
      </w:rPr>
      <w:t xml:space="preserve">CONTRACT NO. </w:t>
    </w:r>
    <w:r w:rsidRPr="00E62182">
      <w:rPr>
        <w:sz w:val="24"/>
        <w:szCs w:val="24"/>
      </w:rPr>
      <w:fldChar w:fldCharType="begin"/>
    </w:r>
    <w:r w:rsidRPr="00E62182">
      <w:rPr>
        <w:sz w:val="24"/>
        <w:szCs w:val="24"/>
      </w:rPr>
      <w:instrText xml:space="preserve"> DOCPROPERTY  IFB_ContractNo \* MERGEFORMAT </w:instrText>
    </w:r>
    <w:r w:rsidRPr="00E62182">
      <w:rPr>
        <w:sz w:val="24"/>
        <w:szCs w:val="24"/>
      </w:rPr>
      <w:fldChar w:fldCharType="separate"/>
    </w:r>
    <w:proofErr w:type="spellStart"/>
    <w:r w:rsidR="00BE11F8">
      <w:rPr>
        <w:sz w:val="24"/>
        <w:szCs w:val="24"/>
      </w:rPr>
      <w:t>IFB_ContractNo</w:t>
    </w:r>
    <w:proofErr w:type="spellEnd"/>
    <w:r w:rsidRPr="00E62182">
      <w:rPr>
        <w:sz w:val="24"/>
        <w:szCs w:val="24"/>
      </w:rPr>
      <w:fldChar w:fldCharType="end"/>
    </w:r>
  </w:p>
  <w:p w14:paraId="2F55500D" w14:textId="182A5D00" w:rsidR="009657FB" w:rsidRDefault="00734B00" w:rsidP="00E57B06">
    <w:pPr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687610320"/>
        <w:placeholder>
          <w:docPart w:val="5B10D66FCB4A4B498BB019D5B9F667D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caps/>
            <w:sz w:val="24"/>
            <w:szCs w:val="24"/>
          </w:rPr>
          <w:t>921.04 — Epoxy Adhesives</w:t>
        </w:r>
      </w:sdtContent>
    </w:sdt>
    <w:r w:rsidR="00E57B06">
      <w:rPr>
        <w:sz w:val="24"/>
        <w:szCs w:val="24"/>
      </w:rPr>
      <w:ptab w:relativeTo="margin" w:alignment="right" w:leader="none"/>
    </w:r>
    <w:r w:rsidR="0079766B" w:rsidRPr="005B2613">
      <w:rPr>
        <w:rStyle w:val="PageNumber"/>
        <w:sz w:val="24"/>
        <w:szCs w:val="24"/>
      </w:rPr>
      <w:fldChar w:fldCharType="begin"/>
    </w:r>
    <w:r w:rsidR="0079766B" w:rsidRPr="005B2613">
      <w:rPr>
        <w:rStyle w:val="PageNumber"/>
        <w:sz w:val="24"/>
        <w:szCs w:val="24"/>
      </w:rPr>
      <w:instrText xml:space="preserve"> PAGE </w:instrText>
    </w:r>
    <w:r w:rsidR="0079766B" w:rsidRPr="005B2613">
      <w:rPr>
        <w:rStyle w:val="PageNumber"/>
        <w:sz w:val="24"/>
        <w:szCs w:val="24"/>
      </w:rPr>
      <w:fldChar w:fldCharType="separate"/>
    </w:r>
    <w:r w:rsidR="0079766B">
      <w:rPr>
        <w:rStyle w:val="PageNumber"/>
        <w:sz w:val="24"/>
        <w:szCs w:val="24"/>
      </w:rPr>
      <w:t>1</w:t>
    </w:r>
    <w:r w:rsidR="0079766B" w:rsidRPr="005B2613">
      <w:rPr>
        <w:rStyle w:val="PageNumber"/>
        <w:sz w:val="24"/>
        <w:szCs w:val="24"/>
      </w:rPr>
      <w:fldChar w:fldCharType="end"/>
    </w:r>
    <w:r w:rsidR="0079766B" w:rsidRPr="005B2613">
      <w:rPr>
        <w:rStyle w:val="PageNumber"/>
        <w:sz w:val="24"/>
        <w:szCs w:val="24"/>
      </w:rPr>
      <w:t xml:space="preserve"> of</w:t>
    </w:r>
    <w:r w:rsidR="00E57B06">
      <w:rPr>
        <w:rStyle w:val="PageNumber"/>
        <w:sz w:val="24"/>
        <w:szCs w:val="24"/>
      </w:rPr>
      <w:t xml:space="preserve"> </w:t>
    </w:r>
    <w:r w:rsidR="00455DA2">
      <w:rPr>
        <w:rStyle w:val="PageNumber"/>
        <w:sz w:val="24"/>
        <w:szCs w:val="24"/>
      </w:rPr>
      <w:t>1</w:t>
    </w:r>
  </w:p>
  <w:p w14:paraId="76ECD165" w14:textId="77777777" w:rsidR="00E57B06" w:rsidRPr="00CC2A79" w:rsidRDefault="00E57B06" w:rsidP="00E57B06">
    <w:pPr>
      <w:rPr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A77B0"/>
    <w:multiLevelType w:val="hybridMultilevel"/>
    <w:tmpl w:val="BE10E86A"/>
    <w:lvl w:ilvl="0" w:tplc="986840C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D4831"/>
    <w:multiLevelType w:val="hybridMultilevel"/>
    <w:tmpl w:val="674403D8"/>
    <w:lvl w:ilvl="0" w:tplc="986840C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30707"/>
    <w:multiLevelType w:val="hybridMultilevel"/>
    <w:tmpl w:val="32F8BA10"/>
    <w:lvl w:ilvl="0" w:tplc="986840CA">
      <w:start w:val="1"/>
      <w:numFmt w:val="lowerLetter"/>
      <w:lvlText w:val="(%1)"/>
      <w:lvlJc w:val="left"/>
      <w:pPr>
        <w:ind w:left="722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1442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" w15:restartNumberingAfterBreak="0">
    <w:nsid w:val="0E6D0F99"/>
    <w:multiLevelType w:val="hybridMultilevel"/>
    <w:tmpl w:val="1A64D734"/>
    <w:lvl w:ilvl="0" w:tplc="5C98B67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7287A"/>
    <w:multiLevelType w:val="hybridMultilevel"/>
    <w:tmpl w:val="2AEA9A18"/>
    <w:lvl w:ilvl="0" w:tplc="D3D65E02">
      <w:start w:val="1"/>
      <w:numFmt w:val="decimal"/>
      <w:lvlText w:val="(%1)"/>
      <w:lvlJc w:val="left"/>
      <w:pPr>
        <w:ind w:left="108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5" w15:restartNumberingAfterBreak="0">
    <w:nsid w:val="21352619"/>
    <w:multiLevelType w:val="hybridMultilevel"/>
    <w:tmpl w:val="8D9AB690"/>
    <w:lvl w:ilvl="0" w:tplc="04090011">
      <w:start w:val="1"/>
      <w:numFmt w:val="decimal"/>
      <w:lvlText w:val="%1)"/>
      <w:lvlJc w:val="left"/>
      <w:pPr>
        <w:ind w:left="5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6" w:hanging="360"/>
      </w:pPr>
    </w:lvl>
    <w:lvl w:ilvl="2" w:tplc="0409001B" w:tentative="1">
      <w:start w:val="1"/>
      <w:numFmt w:val="lowerRoman"/>
      <w:lvlText w:val="%3."/>
      <w:lvlJc w:val="right"/>
      <w:pPr>
        <w:ind w:left="1996" w:hanging="180"/>
      </w:pPr>
    </w:lvl>
    <w:lvl w:ilvl="3" w:tplc="0409000F" w:tentative="1">
      <w:start w:val="1"/>
      <w:numFmt w:val="decimal"/>
      <w:lvlText w:val="%4."/>
      <w:lvlJc w:val="left"/>
      <w:pPr>
        <w:ind w:left="2716" w:hanging="360"/>
      </w:pPr>
    </w:lvl>
    <w:lvl w:ilvl="4" w:tplc="04090019" w:tentative="1">
      <w:start w:val="1"/>
      <w:numFmt w:val="lowerLetter"/>
      <w:lvlText w:val="%5."/>
      <w:lvlJc w:val="left"/>
      <w:pPr>
        <w:ind w:left="3436" w:hanging="360"/>
      </w:pPr>
    </w:lvl>
    <w:lvl w:ilvl="5" w:tplc="0409001B" w:tentative="1">
      <w:start w:val="1"/>
      <w:numFmt w:val="lowerRoman"/>
      <w:lvlText w:val="%6."/>
      <w:lvlJc w:val="right"/>
      <w:pPr>
        <w:ind w:left="4156" w:hanging="180"/>
      </w:pPr>
    </w:lvl>
    <w:lvl w:ilvl="6" w:tplc="0409000F" w:tentative="1">
      <w:start w:val="1"/>
      <w:numFmt w:val="decimal"/>
      <w:lvlText w:val="%7."/>
      <w:lvlJc w:val="left"/>
      <w:pPr>
        <w:ind w:left="4876" w:hanging="360"/>
      </w:pPr>
    </w:lvl>
    <w:lvl w:ilvl="7" w:tplc="04090019" w:tentative="1">
      <w:start w:val="1"/>
      <w:numFmt w:val="lowerLetter"/>
      <w:lvlText w:val="%8."/>
      <w:lvlJc w:val="left"/>
      <w:pPr>
        <w:ind w:left="5596" w:hanging="360"/>
      </w:pPr>
    </w:lvl>
    <w:lvl w:ilvl="8" w:tplc="040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6" w15:restartNumberingAfterBreak="0">
    <w:nsid w:val="2ACF7872"/>
    <w:multiLevelType w:val="hybridMultilevel"/>
    <w:tmpl w:val="0B7613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E783C"/>
    <w:multiLevelType w:val="hybridMultilevel"/>
    <w:tmpl w:val="E050EC7A"/>
    <w:lvl w:ilvl="0" w:tplc="BDE23FD2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43B2"/>
    <w:multiLevelType w:val="hybridMultilevel"/>
    <w:tmpl w:val="7660DB52"/>
    <w:lvl w:ilvl="0" w:tplc="59B00788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52CBF"/>
    <w:multiLevelType w:val="hybridMultilevel"/>
    <w:tmpl w:val="53649DC4"/>
    <w:lvl w:ilvl="0" w:tplc="1A34ACC4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D12793"/>
    <w:multiLevelType w:val="hybridMultilevel"/>
    <w:tmpl w:val="BD1EB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51BAB"/>
    <w:multiLevelType w:val="hybridMultilevel"/>
    <w:tmpl w:val="26224F18"/>
    <w:lvl w:ilvl="0" w:tplc="BA1EACE4">
      <w:start w:val="1"/>
      <w:numFmt w:val="lowerLetter"/>
      <w:lvlText w:val="(%1)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2" w15:restartNumberingAfterBreak="0">
    <w:nsid w:val="34E90CDA"/>
    <w:multiLevelType w:val="multilevel"/>
    <w:tmpl w:val="8C78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AE6AC0"/>
    <w:multiLevelType w:val="hybridMultilevel"/>
    <w:tmpl w:val="35D46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86840CA">
      <w:start w:val="1"/>
      <w:numFmt w:val="lowerLetter"/>
      <w:lvlText w:val="(%3)"/>
      <w:lvlJc w:val="left"/>
      <w:pPr>
        <w:ind w:left="2160" w:hanging="180"/>
      </w:pPr>
      <w:rPr>
        <w:rFonts w:hint="default"/>
        <w:b/>
      </w:rPr>
    </w:lvl>
    <w:lvl w:ilvl="3" w:tplc="BA1EACE4">
      <w:start w:val="1"/>
      <w:numFmt w:val="lowerLetter"/>
      <w:lvlText w:val="(%4)"/>
      <w:lvlJc w:val="left"/>
      <w:pPr>
        <w:ind w:left="306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51CB3"/>
    <w:multiLevelType w:val="hybridMultilevel"/>
    <w:tmpl w:val="B2D06E36"/>
    <w:lvl w:ilvl="0" w:tplc="AF5A7F9C">
      <w:start w:val="1"/>
      <w:numFmt w:val="lowerLetter"/>
      <w:lvlText w:val="(%1)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5" w15:restartNumberingAfterBreak="0">
    <w:nsid w:val="5F626AE6"/>
    <w:multiLevelType w:val="hybridMultilevel"/>
    <w:tmpl w:val="9446D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50238"/>
    <w:multiLevelType w:val="hybridMultilevel"/>
    <w:tmpl w:val="9D98609A"/>
    <w:lvl w:ilvl="0" w:tplc="986840CA">
      <w:start w:val="1"/>
      <w:numFmt w:val="lowerLetter"/>
      <w:lvlText w:val="(%1)"/>
      <w:lvlJc w:val="left"/>
      <w:pPr>
        <w:ind w:left="71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6F3A4CAB"/>
    <w:multiLevelType w:val="hybridMultilevel"/>
    <w:tmpl w:val="25C2DB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16450"/>
    <w:multiLevelType w:val="hybridMultilevel"/>
    <w:tmpl w:val="9940ADF0"/>
    <w:lvl w:ilvl="0" w:tplc="818EA458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81762"/>
    <w:multiLevelType w:val="hybridMultilevel"/>
    <w:tmpl w:val="C71E532E"/>
    <w:lvl w:ilvl="0" w:tplc="18A846E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782A89FA">
      <w:start w:val="1"/>
      <w:numFmt w:val="decimal"/>
      <w:lvlText w:val="(%2)"/>
      <w:lvlJc w:val="left"/>
      <w:pPr>
        <w:ind w:left="1170" w:hanging="360"/>
      </w:pPr>
      <w:rPr>
        <w:rFonts w:ascii="Times New Roman" w:eastAsia="Times New Roman" w:hAnsi="Times New Roman" w:cs="Times New Roman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8"/>
  </w:num>
  <w:num w:numId="5">
    <w:abstractNumId w:val="3"/>
  </w:num>
  <w:num w:numId="6">
    <w:abstractNumId w:val="10"/>
  </w:num>
  <w:num w:numId="7">
    <w:abstractNumId w:val="16"/>
  </w:num>
  <w:num w:numId="8">
    <w:abstractNumId w:val="7"/>
  </w:num>
  <w:num w:numId="9">
    <w:abstractNumId w:val="1"/>
  </w:num>
  <w:num w:numId="10">
    <w:abstractNumId w:val="4"/>
  </w:num>
  <w:num w:numId="11">
    <w:abstractNumId w:val="0"/>
  </w:num>
  <w:num w:numId="12">
    <w:abstractNumId w:val="15"/>
  </w:num>
  <w:num w:numId="13">
    <w:abstractNumId w:val="19"/>
  </w:num>
  <w:num w:numId="14">
    <w:abstractNumId w:val="14"/>
  </w:num>
  <w:num w:numId="15">
    <w:abstractNumId w:val="5"/>
  </w:num>
  <w:num w:numId="16">
    <w:abstractNumId w:val="6"/>
  </w:num>
  <w:num w:numId="17">
    <w:abstractNumId w:val="11"/>
  </w:num>
  <w:num w:numId="18">
    <w:abstractNumId w:val="17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532"/>
    <w:rsid w:val="000014E1"/>
    <w:rsid w:val="00003D69"/>
    <w:rsid w:val="000055BB"/>
    <w:rsid w:val="00007AEB"/>
    <w:rsid w:val="00014FFC"/>
    <w:rsid w:val="000345FA"/>
    <w:rsid w:val="00034D22"/>
    <w:rsid w:val="000501CB"/>
    <w:rsid w:val="00060E44"/>
    <w:rsid w:val="00063F84"/>
    <w:rsid w:val="00072E23"/>
    <w:rsid w:val="000752E0"/>
    <w:rsid w:val="000A67E0"/>
    <w:rsid w:val="000A754D"/>
    <w:rsid w:val="000C5D25"/>
    <w:rsid w:val="000C7381"/>
    <w:rsid w:val="001003E4"/>
    <w:rsid w:val="001047A2"/>
    <w:rsid w:val="00133B66"/>
    <w:rsid w:val="00140740"/>
    <w:rsid w:val="00142941"/>
    <w:rsid w:val="00165DAE"/>
    <w:rsid w:val="00172CF6"/>
    <w:rsid w:val="00184532"/>
    <w:rsid w:val="00185E40"/>
    <w:rsid w:val="001C1CF6"/>
    <w:rsid w:val="001C2F7B"/>
    <w:rsid w:val="001D0C38"/>
    <w:rsid w:val="001D11D0"/>
    <w:rsid w:val="001D1FA7"/>
    <w:rsid w:val="001D3203"/>
    <w:rsid w:val="001D42D1"/>
    <w:rsid w:val="001E3CC5"/>
    <w:rsid w:val="001F4FC4"/>
    <w:rsid w:val="002009F3"/>
    <w:rsid w:val="00211575"/>
    <w:rsid w:val="002118FB"/>
    <w:rsid w:val="0021279D"/>
    <w:rsid w:val="002132C8"/>
    <w:rsid w:val="00224DA7"/>
    <w:rsid w:val="00225510"/>
    <w:rsid w:val="00231E9D"/>
    <w:rsid w:val="0025556A"/>
    <w:rsid w:val="00266734"/>
    <w:rsid w:val="002709AE"/>
    <w:rsid w:val="002721B6"/>
    <w:rsid w:val="002917D1"/>
    <w:rsid w:val="002B6911"/>
    <w:rsid w:val="002C5152"/>
    <w:rsid w:val="002E03E5"/>
    <w:rsid w:val="002E068D"/>
    <w:rsid w:val="002F0768"/>
    <w:rsid w:val="0030227B"/>
    <w:rsid w:val="003047F7"/>
    <w:rsid w:val="003058AB"/>
    <w:rsid w:val="00322844"/>
    <w:rsid w:val="00336FFB"/>
    <w:rsid w:val="0034695B"/>
    <w:rsid w:val="00357092"/>
    <w:rsid w:val="0036337B"/>
    <w:rsid w:val="003A5004"/>
    <w:rsid w:val="003B0620"/>
    <w:rsid w:val="003B31B4"/>
    <w:rsid w:val="003C0D38"/>
    <w:rsid w:val="003C6138"/>
    <w:rsid w:val="003D5A0E"/>
    <w:rsid w:val="003F1C1A"/>
    <w:rsid w:val="003F5269"/>
    <w:rsid w:val="003F5DF2"/>
    <w:rsid w:val="003F667C"/>
    <w:rsid w:val="004406D0"/>
    <w:rsid w:val="00446A11"/>
    <w:rsid w:val="00452B5A"/>
    <w:rsid w:val="00455562"/>
    <w:rsid w:val="00455DA2"/>
    <w:rsid w:val="00473FE6"/>
    <w:rsid w:val="00475BC3"/>
    <w:rsid w:val="004B1EB7"/>
    <w:rsid w:val="004B2936"/>
    <w:rsid w:val="004B4368"/>
    <w:rsid w:val="004B5245"/>
    <w:rsid w:val="004B7897"/>
    <w:rsid w:val="004C4FBC"/>
    <w:rsid w:val="004D61A1"/>
    <w:rsid w:val="004D7237"/>
    <w:rsid w:val="004E4AF7"/>
    <w:rsid w:val="004F38A9"/>
    <w:rsid w:val="00501D98"/>
    <w:rsid w:val="00503EA4"/>
    <w:rsid w:val="0050426B"/>
    <w:rsid w:val="00510AC2"/>
    <w:rsid w:val="00517DDE"/>
    <w:rsid w:val="0052206B"/>
    <w:rsid w:val="00524DF7"/>
    <w:rsid w:val="00537ADC"/>
    <w:rsid w:val="005400D8"/>
    <w:rsid w:val="00544A9B"/>
    <w:rsid w:val="005457F2"/>
    <w:rsid w:val="005518D6"/>
    <w:rsid w:val="00552A35"/>
    <w:rsid w:val="00557584"/>
    <w:rsid w:val="00571809"/>
    <w:rsid w:val="005731F1"/>
    <w:rsid w:val="005734DC"/>
    <w:rsid w:val="005848D4"/>
    <w:rsid w:val="00591B90"/>
    <w:rsid w:val="005B244E"/>
    <w:rsid w:val="005B384E"/>
    <w:rsid w:val="005C6D4A"/>
    <w:rsid w:val="005D3FA7"/>
    <w:rsid w:val="005D4E21"/>
    <w:rsid w:val="005D56C2"/>
    <w:rsid w:val="005D7986"/>
    <w:rsid w:val="005E358F"/>
    <w:rsid w:val="005F4B7B"/>
    <w:rsid w:val="005F7950"/>
    <w:rsid w:val="00603EB8"/>
    <w:rsid w:val="00611970"/>
    <w:rsid w:val="00615770"/>
    <w:rsid w:val="00616D3F"/>
    <w:rsid w:val="00621FBD"/>
    <w:rsid w:val="00630A14"/>
    <w:rsid w:val="00635ACC"/>
    <w:rsid w:val="006447CB"/>
    <w:rsid w:val="00652FF7"/>
    <w:rsid w:val="006535B9"/>
    <w:rsid w:val="00656623"/>
    <w:rsid w:val="00660F7C"/>
    <w:rsid w:val="00662CA3"/>
    <w:rsid w:val="006809F3"/>
    <w:rsid w:val="006904F8"/>
    <w:rsid w:val="00690FF7"/>
    <w:rsid w:val="00693166"/>
    <w:rsid w:val="006A4282"/>
    <w:rsid w:val="006C76E2"/>
    <w:rsid w:val="006D03A0"/>
    <w:rsid w:val="006D23FF"/>
    <w:rsid w:val="006E6B35"/>
    <w:rsid w:val="006F0C5B"/>
    <w:rsid w:val="00705371"/>
    <w:rsid w:val="00711095"/>
    <w:rsid w:val="00730209"/>
    <w:rsid w:val="00734B00"/>
    <w:rsid w:val="00743421"/>
    <w:rsid w:val="0075799C"/>
    <w:rsid w:val="00766159"/>
    <w:rsid w:val="00770628"/>
    <w:rsid w:val="0078386B"/>
    <w:rsid w:val="007920CE"/>
    <w:rsid w:val="0079411D"/>
    <w:rsid w:val="0079502A"/>
    <w:rsid w:val="0079766B"/>
    <w:rsid w:val="007A432E"/>
    <w:rsid w:val="007B5695"/>
    <w:rsid w:val="007D2E6A"/>
    <w:rsid w:val="007D313E"/>
    <w:rsid w:val="007E491A"/>
    <w:rsid w:val="008137CF"/>
    <w:rsid w:val="008221CC"/>
    <w:rsid w:val="008336EF"/>
    <w:rsid w:val="00841E95"/>
    <w:rsid w:val="00844180"/>
    <w:rsid w:val="00861454"/>
    <w:rsid w:val="008765C0"/>
    <w:rsid w:val="00881462"/>
    <w:rsid w:val="008A74A6"/>
    <w:rsid w:val="008B40D4"/>
    <w:rsid w:val="008C2808"/>
    <w:rsid w:val="008C3AA0"/>
    <w:rsid w:val="008D6974"/>
    <w:rsid w:val="00900965"/>
    <w:rsid w:val="00903ECA"/>
    <w:rsid w:val="009045F8"/>
    <w:rsid w:val="00914CE9"/>
    <w:rsid w:val="00917CBA"/>
    <w:rsid w:val="00923AD1"/>
    <w:rsid w:val="00927502"/>
    <w:rsid w:val="009304B7"/>
    <w:rsid w:val="009608D3"/>
    <w:rsid w:val="009657FB"/>
    <w:rsid w:val="00972FE7"/>
    <w:rsid w:val="00977595"/>
    <w:rsid w:val="009814F3"/>
    <w:rsid w:val="00995C41"/>
    <w:rsid w:val="009A53C9"/>
    <w:rsid w:val="009A5709"/>
    <w:rsid w:val="009B0F1D"/>
    <w:rsid w:val="009B3BED"/>
    <w:rsid w:val="009C4131"/>
    <w:rsid w:val="009C4677"/>
    <w:rsid w:val="009E2D7F"/>
    <w:rsid w:val="009E3AEC"/>
    <w:rsid w:val="009E40C3"/>
    <w:rsid w:val="009E6A3B"/>
    <w:rsid w:val="009E7055"/>
    <w:rsid w:val="009F7404"/>
    <w:rsid w:val="00A074AC"/>
    <w:rsid w:val="00A13C30"/>
    <w:rsid w:val="00A15929"/>
    <w:rsid w:val="00A249E7"/>
    <w:rsid w:val="00A31E27"/>
    <w:rsid w:val="00A32782"/>
    <w:rsid w:val="00A40046"/>
    <w:rsid w:val="00A47BC9"/>
    <w:rsid w:val="00A54CE8"/>
    <w:rsid w:val="00A65AF4"/>
    <w:rsid w:val="00A7004C"/>
    <w:rsid w:val="00A70D98"/>
    <w:rsid w:val="00A75831"/>
    <w:rsid w:val="00A75E17"/>
    <w:rsid w:val="00A81AE1"/>
    <w:rsid w:val="00A822F4"/>
    <w:rsid w:val="00AB647E"/>
    <w:rsid w:val="00B13518"/>
    <w:rsid w:val="00B1732A"/>
    <w:rsid w:val="00B42BC5"/>
    <w:rsid w:val="00B50BDF"/>
    <w:rsid w:val="00B53695"/>
    <w:rsid w:val="00B75E61"/>
    <w:rsid w:val="00B870CF"/>
    <w:rsid w:val="00BC0DDC"/>
    <w:rsid w:val="00BE11F8"/>
    <w:rsid w:val="00BE6366"/>
    <w:rsid w:val="00BE661E"/>
    <w:rsid w:val="00BF1C44"/>
    <w:rsid w:val="00C0580D"/>
    <w:rsid w:val="00C12171"/>
    <w:rsid w:val="00C13B16"/>
    <w:rsid w:val="00C2272D"/>
    <w:rsid w:val="00C27DBB"/>
    <w:rsid w:val="00C424DD"/>
    <w:rsid w:val="00C43380"/>
    <w:rsid w:val="00C47679"/>
    <w:rsid w:val="00C52C28"/>
    <w:rsid w:val="00C83738"/>
    <w:rsid w:val="00C868BF"/>
    <w:rsid w:val="00C87350"/>
    <w:rsid w:val="00CA03F9"/>
    <w:rsid w:val="00CB0DAF"/>
    <w:rsid w:val="00CB14B0"/>
    <w:rsid w:val="00CC2A79"/>
    <w:rsid w:val="00CC433E"/>
    <w:rsid w:val="00CC6E78"/>
    <w:rsid w:val="00CE7E5C"/>
    <w:rsid w:val="00CF2C6A"/>
    <w:rsid w:val="00D027DB"/>
    <w:rsid w:val="00D055EC"/>
    <w:rsid w:val="00D136B7"/>
    <w:rsid w:val="00D359AB"/>
    <w:rsid w:val="00D3613C"/>
    <w:rsid w:val="00D91F18"/>
    <w:rsid w:val="00DA1D88"/>
    <w:rsid w:val="00DB7452"/>
    <w:rsid w:val="00DD5260"/>
    <w:rsid w:val="00DF312B"/>
    <w:rsid w:val="00DF6A60"/>
    <w:rsid w:val="00E02F0E"/>
    <w:rsid w:val="00E20E23"/>
    <w:rsid w:val="00E559B0"/>
    <w:rsid w:val="00E57B06"/>
    <w:rsid w:val="00E60B97"/>
    <w:rsid w:val="00E60E2A"/>
    <w:rsid w:val="00E814E2"/>
    <w:rsid w:val="00E836AC"/>
    <w:rsid w:val="00E867B0"/>
    <w:rsid w:val="00E96807"/>
    <w:rsid w:val="00EC0C54"/>
    <w:rsid w:val="00EC38F2"/>
    <w:rsid w:val="00EC77EA"/>
    <w:rsid w:val="00EE2BBD"/>
    <w:rsid w:val="00EE3D29"/>
    <w:rsid w:val="00EE629B"/>
    <w:rsid w:val="00F03162"/>
    <w:rsid w:val="00F1497B"/>
    <w:rsid w:val="00F37AFF"/>
    <w:rsid w:val="00F41524"/>
    <w:rsid w:val="00F50981"/>
    <w:rsid w:val="00F52174"/>
    <w:rsid w:val="00F70659"/>
    <w:rsid w:val="00F83227"/>
    <w:rsid w:val="00F83C7D"/>
    <w:rsid w:val="00F86945"/>
    <w:rsid w:val="00F937AE"/>
    <w:rsid w:val="00F94C1F"/>
    <w:rsid w:val="00F97717"/>
    <w:rsid w:val="00FA10F0"/>
    <w:rsid w:val="00FA37C8"/>
    <w:rsid w:val="00FB13A7"/>
    <w:rsid w:val="00FC10C1"/>
    <w:rsid w:val="00FC536C"/>
    <w:rsid w:val="00FC66D5"/>
    <w:rsid w:val="00FC7ED9"/>
    <w:rsid w:val="00FE1B41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C9BC52F"/>
  <w15:docId w15:val="{C306BE46-3D16-44B3-A618-AD2D47955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AF4"/>
  </w:style>
  <w:style w:type="paragraph" w:styleId="Heading5">
    <w:name w:val="heading 5"/>
    <w:basedOn w:val="Normal"/>
    <w:next w:val="Normal"/>
    <w:qFormat/>
    <w:rsid w:val="00A65AF4"/>
    <w:pPr>
      <w:keepNext/>
      <w:tabs>
        <w:tab w:val="left" w:pos="274"/>
        <w:tab w:val="left" w:pos="722"/>
        <w:tab w:val="left" w:pos="1166"/>
        <w:tab w:val="left" w:pos="1627"/>
      </w:tabs>
      <w:suppressAutoHyphens/>
      <w:spacing w:line="204" w:lineRule="auto"/>
      <w:ind w:left="-88" w:right="-52"/>
      <w:jc w:val="center"/>
      <w:outlineLvl w:val="4"/>
    </w:pPr>
    <w:rPr>
      <w:b/>
      <w:bCs/>
      <w:noProof/>
      <w:spacing w:val="-2"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65AF4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65AF4"/>
    <w:pPr>
      <w:tabs>
        <w:tab w:val="left" w:pos="-720"/>
        <w:tab w:val="left" w:pos="0"/>
        <w:tab w:val="left" w:pos="288"/>
        <w:tab w:val="left" w:pos="864"/>
        <w:tab w:val="left" w:pos="1152"/>
        <w:tab w:val="left" w:pos="1440"/>
        <w:tab w:val="left" w:pos="1584"/>
        <w:tab w:val="left" w:pos="1728"/>
        <w:tab w:val="left" w:pos="2160"/>
        <w:tab w:val="left" w:pos="2880"/>
        <w:tab w:val="left" w:pos="3168"/>
        <w:tab w:val="left" w:pos="3456"/>
        <w:tab w:val="left" w:pos="3600"/>
        <w:tab w:val="left" w:pos="3744"/>
        <w:tab w:val="left" w:pos="4032"/>
        <w:tab w:val="left" w:pos="4176"/>
        <w:tab w:val="left" w:pos="4320"/>
      </w:tabs>
      <w:suppressAutoHyphens/>
      <w:spacing w:line="204" w:lineRule="auto"/>
      <w:jc w:val="both"/>
    </w:pPr>
    <w:rPr>
      <w:rFonts w:ascii="Courier New" w:hAnsi="Courier New" w:cs="Courier New"/>
      <w:spacing w:val="-3"/>
      <w:sz w:val="24"/>
      <w:szCs w:val="24"/>
    </w:rPr>
  </w:style>
  <w:style w:type="paragraph" w:styleId="BalloonText">
    <w:name w:val="Balloon Text"/>
    <w:basedOn w:val="Normal"/>
    <w:semiHidden/>
    <w:rsid w:val="00A40046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CC2A7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C2A79"/>
  </w:style>
  <w:style w:type="character" w:customStyle="1" w:styleId="HeaderChar">
    <w:name w:val="Header Char"/>
    <w:basedOn w:val="DefaultParagraphFont"/>
    <w:link w:val="Header"/>
    <w:rsid w:val="00EE629B"/>
  </w:style>
  <w:style w:type="paragraph" w:styleId="ListParagraph">
    <w:name w:val="List Paragraph"/>
    <w:basedOn w:val="Normal"/>
    <w:uiPriority w:val="34"/>
    <w:qFormat/>
    <w:rsid w:val="00060E4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4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524"/>
  </w:style>
  <w:style w:type="character" w:customStyle="1" w:styleId="CommentTextChar">
    <w:name w:val="Comment Text Char"/>
    <w:basedOn w:val="DefaultParagraphFont"/>
    <w:link w:val="CommentText"/>
    <w:uiPriority w:val="99"/>
    <w:rsid w:val="00F4152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524"/>
    <w:rPr>
      <w:b/>
      <w:bCs/>
    </w:rPr>
  </w:style>
  <w:style w:type="paragraph" w:styleId="Revision">
    <w:name w:val="Revision"/>
    <w:hidden/>
    <w:uiPriority w:val="99"/>
    <w:semiHidden/>
    <w:rsid w:val="00F41524"/>
  </w:style>
  <w:style w:type="paragraph" w:styleId="NormalWeb">
    <w:name w:val="Normal (Web)"/>
    <w:basedOn w:val="Normal"/>
    <w:uiPriority w:val="99"/>
    <w:unhideWhenUsed/>
    <w:rsid w:val="0073020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42BC5"/>
    <w:rPr>
      <w:color w:val="808080"/>
    </w:rPr>
  </w:style>
  <w:style w:type="table" w:styleId="TableGrid">
    <w:name w:val="Table Grid"/>
    <w:basedOn w:val="TableNormal"/>
    <w:uiPriority w:val="59"/>
    <w:rsid w:val="00BE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6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B10D66FCB4A4B498BB019D5B9F66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3A9B3F-7404-4830-89BF-6DEA1E68DE04}"/>
      </w:docPartPr>
      <w:docPartBody>
        <w:p w:rsidR="00527A32" w:rsidRDefault="00742CE8">
          <w:r w:rsidRPr="007033E2">
            <w:rPr>
              <w:rStyle w:val="PlaceholderText"/>
            </w:rPr>
            <w:t>[Title]</w:t>
          </w:r>
        </w:p>
      </w:docPartBody>
    </w:docPart>
    <w:docPart>
      <w:docPartPr>
        <w:name w:val="CECD2A9BBF054388A18669C3F2002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82CF7-27D3-44E8-ACB3-987594DBC7D9}"/>
      </w:docPartPr>
      <w:docPartBody>
        <w:p w:rsidR="00527A32" w:rsidRDefault="00742CE8">
          <w:r w:rsidRPr="007033E2">
            <w:rPr>
              <w:rStyle w:val="PlaceholderText"/>
            </w:rPr>
            <w:t>[Title]</w:t>
          </w:r>
        </w:p>
      </w:docPartBody>
    </w:docPart>
    <w:docPart>
      <w:docPartPr>
        <w:name w:val="05622FAA13F947ACB462294DF4ECED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2B445-336A-492A-9339-21579D295BFE}"/>
      </w:docPartPr>
      <w:docPartBody>
        <w:p w:rsidR="00912F85" w:rsidRDefault="00AD0945">
          <w:r w:rsidRPr="00E414A2">
            <w:rPr>
              <w:rStyle w:val="PlaceholderText"/>
            </w:rPr>
            <w:t>[Category]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CE8"/>
    <w:rsid w:val="00527A32"/>
    <w:rsid w:val="00742CE8"/>
    <w:rsid w:val="00912F85"/>
    <w:rsid w:val="00AD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CE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094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CATEGORY 900 MATERIALS</Category>
    <Version_x0020_Date xmlns="6fc0645b-286d-4e21-a42b-92e66f786fa9">2020-05-19T04:00:00+00:00</Version_x0020_Date>
    <Spec_x0020_Type xmlns="6fc0645b-286d-4e21-a42b-92e66f786fa9">SPECIAL PROVISIONS INSERT</Spec_x0020_Type>
    <Spec_x0020_Year xmlns="6fc0645b-286d-4e21-a42b-92e66f786fa9">2019 Specification</Spec_x0020_Year>
    <Description0 xmlns="6fc0645b-286d-4e21-a42b-92e66f786fa9">SPI-Section 921.04-Epoxy Adhesives</Description0>
    <Number_x0020_of_x0020_Pages xmlns="f951c687-8bdc-48b1-8498-82a1869b8f62">1</Number_x0020_of_x0020_Pages>
    <Last_x0020_Modified_x0020_Date xmlns="f951c687-8bdc-48b1-8498-82a1869b8f62">05-19-20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84</TOC_x0020_Order>
    <Special_x0020_Instruction xmlns="6fc0645b-286d-4e21-a42b-92e66f786fa9" xsi:nil="true"/>
    <TOC_x0020_Description xmlns="6fc0645b-286d-4e21-a42b-92e66f786f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D0550-BFDE-406B-9140-3C60281DE8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DDDF02-EC48-41C0-90CE-ACA103B1372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dde212-76a4-4d72-8d28-247569b6abed"/>
    <ds:schemaRef ds:uri="6fc0645b-286d-4e21-a42b-92e66f786fa9"/>
    <ds:schemaRef ds:uri="f951c687-8bdc-48b1-8498-82a1869b8f6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4DDD545-ED63-4CCF-A998-6AFF79A59453}"/>
</file>

<file path=customXml/itemProps4.xml><?xml version="1.0" encoding="utf-8"?>
<ds:datastoreItem xmlns:ds="http://schemas.openxmlformats.org/officeDocument/2006/customXml" ds:itemID="{6DE6CB61-987D-4BD1-90DB-7D029731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921 — Miscellaneous</vt:lpstr>
    </vt:vector>
  </TitlesOfParts>
  <Company>MDOT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921.04 — Epoxy Adhesives</dc:title>
  <dc:subject/>
  <dc:creator>Lester Davis</dc:creator>
  <cp:keywords/>
  <dc:description/>
  <cp:lastModifiedBy>Reynaldo Delos Reyes</cp:lastModifiedBy>
  <cp:revision>31</cp:revision>
  <cp:lastPrinted>2019-05-03T12:31:00Z</cp:lastPrinted>
  <dcterms:created xsi:type="dcterms:W3CDTF">2019-08-21T13:44:00Z</dcterms:created>
  <dcterms:modified xsi:type="dcterms:W3CDTF">2020-05-18T13:51:00Z</dcterms:modified>
  <cp:category>Category 900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Work Log">
    <vt:lpwstr>63</vt:lpwstr>
  </property>
  <property fmtid="{D5CDD505-2E9C-101B-9397-08002B2CF9AE}" pid="5" name="EmailHeaders">
    <vt:lpwstr/>
  </property>
  <property fmtid="{D5CDD505-2E9C-101B-9397-08002B2CF9AE}" pid="6" name="Order">
    <vt:r8>25900</vt:r8>
  </property>
  <property fmtid="{D5CDD505-2E9C-101B-9397-08002B2CF9AE}" pid="7" name="EmailSender">
    <vt:lpwstr/>
  </property>
  <property fmtid="{D5CDD505-2E9C-101B-9397-08002B2CF9AE}" pid="8" name="EmailTo">
    <vt:lpwstr/>
  </property>
  <property fmtid="{D5CDD505-2E9C-101B-9397-08002B2CF9AE}" pid="9" name="EmailFrom">
    <vt:lpwstr/>
  </property>
  <property fmtid="{D5CDD505-2E9C-101B-9397-08002B2CF9AE}" pid="10" name="_CopySource">
    <vt:lpwstr/>
  </property>
  <property fmtid="{D5CDD505-2E9C-101B-9397-08002B2CF9AE}" pid="11" name="xd_ProgID">
    <vt:lpwstr/>
  </property>
  <property fmtid="{D5CDD505-2E9C-101B-9397-08002B2CF9AE}" pid="12" name="EmailSubject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Latest Date">
    <vt:lpwstr>12-20-17</vt:lpwstr>
  </property>
  <property fmtid="{D5CDD505-2E9C-101B-9397-08002B2CF9AE}" pid="16" name="Development Status">
    <vt:lpwstr>Active</vt:lpwstr>
  </property>
  <property fmtid="{D5CDD505-2E9C-101B-9397-08002B2CF9AE}" pid="17" name="Approval Letters">
    <vt:lpwstr>79</vt:lpwstr>
  </property>
  <property fmtid="{D5CDD505-2E9C-101B-9397-08002B2CF9AE}" pid="18" name="Applies to Funding">
    <vt:lpwstr>Federal - AFederal - OState</vt:lpwstr>
  </property>
  <property fmtid="{D5CDD505-2E9C-101B-9397-08002B2CF9AE}" pid="19" name="Version Date">
    <vt:lpwstr>2017-12-20T05:00:00+00:00</vt:lpwstr>
  </property>
  <property fmtid="{D5CDD505-2E9C-101B-9397-08002B2CF9AE}" pid="20" name="Release Type">
    <vt:lpwstr>Revised Specification</vt:lpwstr>
  </property>
  <property fmtid="{D5CDD505-2E9C-101B-9397-08002B2CF9AE}" pid="21" name="Review Record Name">
    <vt:lpwstr>900-909</vt:lpwstr>
  </property>
  <property fmtid="{D5CDD505-2E9C-101B-9397-08002B2CF9AE}" pid="22" name="Spec Type">
    <vt:lpwstr>SPECIAL PROVISIONS INSERT</vt:lpwstr>
  </property>
  <property fmtid="{D5CDD505-2E9C-101B-9397-08002B2CF9AE}" pid="23" name="No of Sheets">
    <vt:lpwstr>2</vt:lpwstr>
  </property>
  <property fmtid="{D5CDD505-2E9C-101B-9397-08002B2CF9AE}" pid="24" name="WorkflowChangePath">
    <vt:lpwstr>fa0aad34-dc89-4cfc-96ea-28d60b10dd53,7;</vt:lpwstr>
  </property>
</Properties>
</file>